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9D1A" w14:textId="5E86B259" w:rsidR="0078203D" w:rsidRDefault="0078203D" w:rsidP="001E0BD1">
      <w:pPr>
        <w:pStyle w:val="Encabezado"/>
        <w:jc w:val="both"/>
        <w:rPr>
          <w:rStyle w:val="Nmerodepgina"/>
        </w:rPr>
      </w:pPr>
    </w:p>
    <w:p w14:paraId="7074F43E" w14:textId="51CAEEA6" w:rsidR="005E0940" w:rsidRDefault="005E0940" w:rsidP="001E0BD1">
      <w:pPr>
        <w:pStyle w:val="Encabezado"/>
        <w:jc w:val="both"/>
        <w:rPr>
          <w:rStyle w:val="Nmerodepgina"/>
        </w:rPr>
      </w:pPr>
    </w:p>
    <w:p w14:paraId="71324785" w14:textId="77777777" w:rsidR="005E0940" w:rsidRPr="00A82A68" w:rsidRDefault="005E0940" w:rsidP="001E0BD1">
      <w:pPr>
        <w:pStyle w:val="Encabezado"/>
        <w:jc w:val="both"/>
        <w:rPr>
          <w:rStyle w:val="Nmerodepgina"/>
        </w:rPr>
      </w:pPr>
    </w:p>
    <w:p w14:paraId="0669B09C" w14:textId="2AF1B196" w:rsidR="002458AA" w:rsidRPr="00A82A68" w:rsidRDefault="006D6D4E" w:rsidP="005E094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-1"/>
        <w:jc w:val="both"/>
        <w:rPr>
          <w:smallCaps/>
          <w:lang w:val="es-ES_tradnl"/>
        </w:rPr>
      </w:pPr>
      <w:r w:rsidRPr="00A82A68">
        <w:rPr>
          <w:smallCaps/>
          <w:lang w:val="es-ES_tradnl"/>
        </w:rPr>
        <w:t xml:space="preserve">Ejercicio del </w:t>
      </w:r>
      <w:r w:rsidR="00A82A68">
        <w:rPr>
          <w:b/>
          <w:bCs/>
          <w:smallCaps/>
          <w:lang w:val="es-ES_tradnl"/>
        </w:rPr>
        <w:t>d</w:t>
      </w:r>
      <w:r w:rsidRPr="00A82A68">
        <w:rPr>
          <w:b/>
          <w:bCs/>
          <w:smallCaps/>
          <w:lang w:val="es-ES_tradnl"/>
        </w:rPr>
        <w:t>erecho de objeción</w:t>
      </w:r>
      <w:r w:rsidRPr="00A82A68">
        <w:rPr>
          <w:smallCaps/>
          <w:lang w:val="es-ES_tradnl"/>
        </w:rPr>
        <w:t xml:space="preserve"> </w:t>
      </w:r>
      <w:r w:rsidRPr="00A82A68">
        <w:rPr>
          <w:b/>
          <w:bCs/>
          <w:smallCaps/>
          <w:lang w:val="es-ES_tradnl"/>
        </w:rPr>
        <w:t>de conciencia</w:t>
      </w:r>
      <w:r w:rsidRPr="00A82A68">
        <w:rPr>
          <w:smallCaps/>
          <w:lang w:val="es-ES_tradnl"/>
        </w:rPr>
        <w:t xml:space="preserve"> ante actos médicos relacionados con la </w:t>
      </w:r>
      <w:r w:rsidRPr="00A82A68">
        <w:rPr>
          <w:b/>
          <w:bCs/>
          <w:smallCaps/>
          <w:lang w:val="es-ES_tradnl"/>
        </w:rPr>
        <w:t>eutanasia</w:t>
      </w:r>
      <w:r w:rsidRPr="00A82A68">
        <w:rPr>
          <w:smallCaps/>
          <w:lang w:val="es-ES_tradnl"/>
        </w:rPr>
        <w:t xml:space="preserve"> (“la prestación de ayuda para morir”). </w:t>
      </w:r>
    </w:p>
    <w:p w14:paraId="54BEBAE0" w14:textId="4DA15306" w:rsidR="00F24D97" w:rsidRDefault="00F24D97" w:rsidP="00F24D97">
      <w:pPr>
        <w:ind w:left="426" w:hanging="426"/>
        <w:jc w:val="both"/>
        <w:rPr>
          <w:lang w:val="es-ES_tradnl"/>
        </w:rPr>
      </w:pPr>
    </w:p>
    <w:p w14:paraId="40FAE96B" w14:textId="74D97859" w:rsidR="00F24D97" w:rsidRDefault="00F24D97" w:rsidP="00F24D97">
      <w:pPr>
        <w:ind w:left="426" w:hanging="426"/>
        <w:jc w:val="both"/>
        <w:rPr>
          <w:lang w:val="es-ES_tradnl"/>
        </w:rPr>
      </w:pPr>
    </w:p>
    <w:p w14:paraId="55EADD4D" w14:textId="2E38AD43" w:rsidR="00F24D97" w:rsidRDefault="00F24D97" w:rsidP="00F24D97">
      <w:pPr>
        <w:ind w:left="426" w:hanging="426"/>
        <w:jc w:val="both"/>
        <w:rPr>
          <w:lang w:val="es-ES_tradnl"/>
        </w:rPr>
      </w:pPr>
    </w:p>
    <w:p w14:paraId="4F5BB875" w14:textId="0CC04789" w:rsidR="00F24D97" w:rsidRDefault="00F24D97" w:rsidP="00F24D97">
      <w:pPr>
        <w:ind w:left="426" w:hanging="426"/>
        <w:jc w:val="both"/>
        <w:rPr>
          <w:lang w:val="es-ES_tradnl"/>
        </w:rPr>
      </w:pPr>
    </w:p>
    <w:p w14:paraId="4784FCE1" w14:textId="77777777" w:rsidR="00F24D97" w:rsidRPr="00F24D97" w:rsidRDefault="00F24D97" w:rsidP="005E0940">
      <w:pPr>
        <w:spacing w:line="360" w:lineRule="auto"/>
        <w:ind w:left="426" w:hanging="426"/>
        <w:jc w:val="both"/>
        <w:rPr>
          <w:lang w:val="es-ES_tradnl"/>
        </w:rPr>
      </w:pPr>
    </w:p>
    <w:p w14:paraId="1FA91310" w14:textId="2733C4EF" w:rsidR="009607FD" w:rsidRDefault="001E7A2A" w:rsidP="005E0940">
      <w:pPr>
        <w:spacing w:line="360" w:lineRule="auto"/>
        <w:jc w:val="both"/>
      </w:pPr>
      <w:r w:rsidRPr="00F24D97">
        <w:t xml:space="preserve">Don/Doña ______________________________________________, mayor de edad, de nacionalidad </w:t>
      </w:r>
      <w:r w:rsidRPr="005E0940">
        <w:rPr>
          <w:color w:val="FF0000"/>
        </w:rPr>
        <w:t>española</w:t>
      </w:r>
      <w:r w:rsidRPr="00F24D97">
        <w:t xml:space="preserve">, provisto/a del </w:t>
      </w:r>
      <w:proofErr w:type="spellStart"/>
      <w:r w:rsidRPr="00F24D97">
        <w:rPr>
          <w:smallCaps/>
        </w:rPr>
        <w:t>dni</w:t>
      </w:r>
      <w:proofErr w:type="spellEnd"/>
      <w:r w:rsidR="005E0940" w:rsidRPr="005E0940">
        <w:t>/pasapo</w:t>
      </w:r>
      <w:bookmarkStart w:id="0" w:name="_GoBack"/>
      <w:bookmarkEnd w:id="0"/>
      <w:r w:rsidR="005E0940" w:rsidRPr="005E0940">
        <w:t>rte</w:t>
      </w:r>
      <w:r w:rsidRPr="00F24D97">
        <w:t xml:space="preserve"> número _____________________, </w:t>
      </w:r>
      <w:r w:rsidR="006D6D4E">
        <w:t xml:space="preserve">Médico, </w:t>
      </w:r>
      <w:r w:rsidR="00197B88">
        <w:rPr>
          <w:sz w:val="22"/>
          <w:szCs w:val="22"/>
        </w:rPr>
        <w:t>Colegiado/a núm. _______________</w:t>
      </w:r>
      <w:r w:rsidR="00685729">
        <w:rPr>
          <w:sz w:val="22"/>
          <w:szCs w:val="22"/>
        </w:rPr>
        <w:t>, del Colegio Oficial de Médicos de ___________</w:t>
      </w:r>
      <w:r w:rsidR="00197B88">
        <w:rPr>
          <w:sz w:val="22"/>
          <w:szCs w:val="22"/>
        </w:rPr>
        <w:t xml:space="preserve">, </w:t>
      </w:r>
      <w:r w:rsidR="006D6D4E">
        <w:t xml:space="preserve">personal </w:t>
      </w:r>
      <w:r w:rsidR="006D6D4E" w:rsidRPr="00A82A68">
        <w:rPr>
          <w:color w:val="FF0000"/>
        </w:rPr>
        <w:t>estatutario/funcionario</w:t>
      </w:r>
      <w:r w:rsidR="006D6D4E">
        <w:t>, con la categoría de ____________________________</w:t>
      </w:r>
      <w:r w:rsidR="006D6D4E">
        <w:rPr>
          <w:rStyle w:val="Refdenotaalpie"/>
        </w:rPr>
        <w:footnoteReference w:id="1"/>
      </w:r>
      <w:r w:rsidR="006D6D4E">
        <w:t xml:space="preserve">, en servicio </w:t>
      </w:r>
      <w:r w:rsidR="006D6D4E" w:rsidRPr="00F24D97">
        <w:rPr>
          <w:lang w:val="es-ES_tradnl"/>
        </w:rPr>
        <w:t xml:space="preserve">activo, </w:t>
      </w:r>
      <w:r w:rsidR="006D6D4E">
        <w:rPr>
          <w:lang w:val="es-ES_tradnl"/>
        </w:rPr>
        <w:t>con destino en el Centro de Salud/Equipo de Atención Primaria ________________________________, del Sector Sanitario __________________, dependiente del Servicio Aragonés de Salud, libre y voluntariamente</w:t>
      </w:r>
      <w:r w:rsidR="00BD506D" w:rsidRPr="00F24D97">
        <w:t xml:space="preserve"> </w:t>
      </w:r>
      <w:r w:rsidR="00B93D58" w:rsidRPr="00F24D97">
        <w:rPr>
          <w:b/>
          <w:smallCaps/>
        </w:rPr>
        <w:t>d</w:t>
      </w:r>
      <w:r w:rsidR="006D6D4E">
        <w:rPr>
          <w:b/>
          <w:smallCaps/>
        </w:rPr>
        <w:t>eclara y manifiesta</w:t>
      </w:r>
      <w:r w:rsidR="009607FD" w:rsidRPr="00F24D97">
        <w:t xml:space="preserve">: </w:t>
      </w:r>
    </w:p>
    <w:p w14:paraId="33C0E052" w14:textId="0E4BD869" w:rsidR="00F24D97" w:rsidRDefault="00F24D97" w:rsidP="009D05B0">
      <w:pPr>
        <w:ind w:left="426" w:hanging="426"/>
        <w:jc w:val="both"/>
      </w:pPr>
    </w:p>
    <w:p w14:paraId="0EB9EDB1" w14:textId="77777777" w:rsidR="005E0940" w:rsidRDefault="005E0940" w:rsidP="009D05B0">
      <w:pPr>
        <w:ind w:left="426" w:hanging="426"/>
        <w:jc w:val="both"/>
      </w:pPr>
    </w:p>
    <w:p w14:paraId="377215F1" w14:textId="7D038EF8" w:rsidR="006D6D4E" w:rsidRDefault="006D6D4E" w:rsidP="006D6D4E">
      <w:pPr>
        <w:pStyle w:val="Prrafodelista"/>
        <w:numPr>
          <w:ilvl w:val="0"/>
          <w:numId w:val="19"/>
        </w:numPr>
        <w:ind w:left="426" w:hanging="426"/>
        <w:jc w:val="both"/>
      </w:pPr>
      <w:r>
        <w:t>Que</w:t>
      </w:r>
      <w:r w:rsidR="005E0940">
        <w:t>, en su condición de profesional sanitario,</w:t>
      </w:r>
      <w:r>
        <w:t xml:space="preserve"> </w:t>
      </w:r>
      <w:r w:rsidRPr="005E0940">
        <w:rPr>
          <w:u w:val="single"/>
        </w:rPr>
        <w:t>ejerce</w:t>
      </w:r>
      <w:r>
        <w:t xml:space="preserve"> su </w:t>
      </w:r>
      <w:r w:rsidRPr="005E0940">
        <w:rPr>
          <w:u w:val="single"/>
        </w:rPr>
        <w:t xml:space="preserve">derecho </w:t>
      </w:r>
      <w:r>
        <w:t xml:space="preserve">a la </w:t>
      </w:r>
      <w:r w:rsidRPr="005E0940">
        <w:rPr>
          <w:u w:val="single"/>
        </w:rPr>
        <w:t>objeción de conciencia</w:t>
      </w:r>
      <w:r>
        <w:t xml:space="preserve"> a realizar actos médicos relacionados o implicados con la </w:t>
      </w:r>
      <w:r w:rsidRPr="005E0940">
        <w:rPr>
          <w:u w:val="single"/>
        </w:rPr>
        <w:t>eutanasia</w:t>
      </w:r>
      <w:r>
        <w:t xml:space="preserve"> o prestación de ayuda para morir, por razones de conciencia, de conformidad con el artículo 16 de la Constitución Española de 1978, el artículo 16 de la Ley Orgánica 3/2021, de 24 de marzo, de regulación de la eutanasia</w:t>
      </w:r>
      <w:r>
        <w:rPr>
          <w:rStyle w:val="Refdenotaalpie"/>
        </w:rPr>
        <w:footnoteReference w:id="2"/>
      </w:r>
      <w:r>
        <w:t>, el Juramento hipocrático (“</w:t>
      </w:r>
      <w:r w:rsidRPr="005E0940">
        <w:rPr>
          <w:i/>
          <w:iCs/>
        </w:rPr>
        <w:t>Jamás daré a nadie medicamento mortal por mucho que me soliciten, ni tomaré iniciativa alguna de este tipo</w:t>
      </w:r>
      <w:r>
        <w:t xml:space="preserve">”) </w:t>
      </w:r>
      <w:r w:rsidR="00F03F60">
        <w:t xml:space="preserve">y de conformidad con </w:t>
      </w:r>
      <w:proofErr w:type="gramStart"/>
      <w:r w:rsidR="00F03F60">
        <w:t>los artículo</w:t>
      </w:r>
      <w:proofErr w:type="gramEnd"/>
      <w:r w:rsidR="00F03F60">
        <w:t xml:space="preserve"> 32 a 35 (“Objeción de conciencia”) y</w:t>
      </w:r>
      <w:r w:rsidR="005E0940">
        <w:t xml:space="preserve"> el</w:t>
      </w:r>
      <w:r w:rsidR="00F03F60">
        <w:t xml:space="preserve"> artículo 36 (“Atención médica al final de la vida”) </w:t>
      </w:r>
      <w:r w:rsidR="005E0940">
        <w:t>del Código de Deontología Médica, de 2011, del Consejo General de los Colegios Oficiales de Médicos de España-Organización Médica Colegial de España</w:t>
      </w:r>
      <w:r>
        <w:t xml:space="preserve">. </w:t>
      </w:r>
    </w:p>
    <w:p w14:paraId="238FB5DD" w14:textId="77777777" w:rsidR="00F03F60" w:rsidRDefault="00F03F60" w:rsidP="00F03F60">
      <w:pPr>
        <w:pStyle w:val="Prrafodelista"/>
        <w:ind w:left="426"/>
        <w:jc w:val="both"/>
      </w:pPr>
    </w:p>
    <w:p w14:paraId="7DDA4C7C" w14:textId="474F19B0" w:rsidR="00F03F60" w:rsidRDefault="00F03F60" w:rsidP="006D6D4E">
      <w:pPr>
        <w:pStyle w:val="Prrafodelista"/>
        <w:numPr>
          <w:ilvl w:val="0"/>
          <w:numId w:val="19"/>
        </w:numPr>
        <w:ind w:left="426" w:hanging="426"/>
        <w:jc w:val="both"/>
      </w:pPr>
      <w:r>
        <w:t>Del ejercicio del derecho a la objeción de conciencia no se puede derivar ningún tipo de beneficios o ventajas para el profesional sanitario que la invoca y realiza la presente declaración individual</w:t>
      </w:r>
      <w:r w:rsidR="005E0940">
        <w:t>, por escrito</w:t>
      </w:r>
      <w:r>
        <w:t xml:space="preserve">. </w:t>
      </w:r>
    </w:p>
    <w:p w14:paraId="782F3EDD" w14:textId="77777777" w:rsidR="00F03F60" w:rsidRDefault="00F03F60" w:rsidP="00F03F60">
      <w:pPr>
        <w:pStyle w:val="Prrafodelista"/>
      </w:pPr>
    </w:p>
    <w:p w14:paraId="11E77990" w14:textId="7E74C222" w:rsidR="00F03F60" w:rsidRDefault="00F03F60" w:rsidP="006D6D4E">
      <w:pPr>
        <w:pStyle w:val="Prrafodelista"/>
        <w:numPr>
          <w:ilvl w:val="0"/>
          <w:numId w:val="19"/>
        </w:numPr>
        <w:ind w:left="426" w:hanging="426"/>
        <w:jc w:val="both"/>
      </w:pPr>
      <w:r>
        <w:t xml:space="preserve">La presente declaración </w:t>
      </w:r>
      <w:r w:rsidR="005E0940">
        <w:t>i</w:t>
      </w:r>
      <w:r>
        <w:t xml:space="preserve">ndividual </w:t>
      </w:r>
      <w:r w:rsidR="005E0940">
        <w:t xml:space="preserve">y escrita </w:t>
      </w:r>
      <w:r>
        <w:t xml:space="preserve">del ejercicio del derecho a la objeción de conciencia del profesional sanitario que la realiza debe ser tratada y sometida al principio de estricta confidencialidad y a la legislación de protección de datos de carácter personal. </w:t>
      </w:r>
    </w:p>
    <w:p w14:paraId="533E1A60" w14:textId="77777777" w:rsidR="00F03F60" w:rsidRDefault="00F03F60" w:rsidP="00F03F60">
      <w:pPr>
        <w:pStyle w:val="Prrafodelista"/>
      </w:pPr>
    </w:p>
    <w:p w14:paraId="4FE304DB" w14:textId="60421C6B" w:rsidR="00F03F60" w:rsidRDefault="00F03F60" w:rsidP="006D6D4E">
      <w:pPr>
        <w:pStyle w:val="Prrafodelista"/>
        <w:numPr>
          <w:ilvl w:val="0"/>
          <w:numId w:val="19"/>
        </w:numPr>
        <w:ind w:left="426" w:hanging="426"/>
        <w:jc w:val="both"/>
      </w:pPr>
      <w:r>
        <w:t xml:space="preserve">La Administración sanitaria de la Comunidad Autónoma de Aragón inscribirá la presente declaración en el Registro de profesionales sanitarios objetores de conciencia a realizar la prestación de ayuda para morir (eutanasia), previsto en </w:t>
      </w:r>
      <w:r w:rsidR="005E0940">
        <w:t>e</w:t>
      </w:r>
      <w:r>
        <w:t xml:space="preserve">l </w:t>
      </w:r>
      <w:r>
        <w:lastRenderedPageBreak/>
        <w:t xml:space="preserve">artículo 16.2 de la Ley Orgánica 3/2021, de 24 de marzo, teniendo en cuenta que dicho Registro está sometido, asimismo, al principio de estricta confidencialidad y a la legislación de protección de datos de carácter personal. </w:t>
      </w:r>
    </w:p>
    <w:p w14:paraId="6D227B6E" w14:textId="77777777" w:rsidR="00F03F60" w:rsidRDefault="00F03F60" w:rsidP="00F03F60">
      <w:pPr>
        <w:pStyle w:val="Prrafodelista"/>
      </w:pPr>
    </w:p>
    <w:p w14:paraId="1D980C74" w14:textId="38D35234" w:rsidR="00F03F60" w:rsidRDefault="00F03F60" w:rsidP="006D6D4E">
      <w:pPr>
        <w:pStyle w:val="Prrafodelista"/>
        <w:numPr>
          <w:ilvl w:val="0"/>
          <w:numId w:val="19"/>
        </w:numPr>
        <w:ind w:left="426" w:hanging="426"/>
        <w:jc w:val="both"/>
      </w:pPr>
      <w:r>
        <w:t xml:space="preserve">El profesional sanitario declarante dirige la presente declaración a la Administración sanitaria de la Comunidad Autónoma de Salud (Servicio Aragonés </w:t>
      </w:r>
      <w:r w:rsidR="005E0940">
        <w:t>d</w:t>
      </w:r>
      <w:r>
        <w:t xml:space="preserve">e Salud-Departamento de Sanidad) mediante su presentación en el Registro físico o electrónico de dicha Administración. </w:t>
      </w:r>
    </w:p>
    <w:p w14:paraId="0DEEE8E7" w14:textId="77777777" w:rsidR="00F03F60" w:rsidRDefault="00F03F60" w:rsidP="00F03F60">
      <w:pPr>
        <w:pStyle w:val="Prrafodelista"/>
      </w:pPr>
    </w:p>
    <w:p w14:paraId="1AAA2F8D" w14:textId="3064C5EF" w:rsidR="00F03F60" w:rsidRDefault="00F03F60" w:rsidP="006D6D4E">
      <w:pPr>
        <w:pStyle w:val="Prrafodelista"/>
        <w:numPr>
          <w:ilvl w:val="0"/>
          <w:numId w:val="19"/>
        </w:numPr>
        <w:ind w:left="426" w:hanging="426"/>
        <w:jc w:val="both"/>
      </w:pPr>
      <w:r>
        <w:t xml:space="preserve">El profesional sanitario declarante se reserva el derecho de comunicar </w:t>
      </w:r>
      <w:r w:rsidR="00BB22CF">
        <w:t>al Colegio Oficial de Médicos en el que está colegiado su condición de objetor de conciencia respecto a la realización de actos médicos relacionados con la eutanasia</w:t>
      </w:r>
      <w:r w:rsidR="005E0940">
        <w:t>,</w:t>
      </w:r>
      <w:r w:rsidR="00BB22CF">
        <w:t xml:space="preserve"> de conformidad con el artículo 33.3 del Código de Deontología Médica de 2011. </w:t>
      </w:r>
    </w:p>
    <w:p w14:paraId="09C86F4C" w14:textId="69626A02" w:rsidR="006D6D4E" w:rsidRDefault="006D6D4E" w:rsidP="006D6D4E">
      <w:pPr>
        <w:ind w:left="426" w:hanging="426"/>
        <w:jc w:val="both"/>
      </w:pPr>
    </w:p>
    <w:p w14:paraId="2BCE7B15" w14:textId="2B549B37" w:rsidR="006D6D4E" w:rsidRDefault="006D6D4E" w:rsidP="009D05B0">
      <w:pPr>
        <w:ind w:left="426" w:hanging="426"/>
        <w:jc w:val="both"/>
      </w:pPr>
    </w:p>
    <w:p w14:paraId="20BAF071" w14:textId="780DE265" w:rsidR="009607FD" w:rsidRPr="00F24D97" w:rsidRDefault="009607FD" w:rsidP="00F24D97">
      <w:pPr>
        <w:jc w:val="center"/>
      </w:pPr>
      <w:r w:rsidRPr="00F24D97">
        <w:t xml:space="preserve">En </w:t>
      </w:r>
      <w:r w:rsidR="009D05B0">
        <w:t>_______</w:t>
      </w:r>
      <w:r w:rsidR="00665F28" w:rsidRPr="00F24D97">
        <w:t>_____________</w:t>
      </w:r>
      <w:r w:rsidR="009D05B0">
        <w:t>______</w:t>
      </w:r>
      <w:r w:rsidRPr="00F24D97">
        <w:t>, a</w:t>
      </w:r>
      <w:r w:rsidR="005528CA" w:rsidRPr="00F24D97">
        <w:t xml:space="preserve"> </w:t>
      </w:r>
      <w:r w:rsidR="00665F28" w:rsidRPr="00F24D97">
        <w:t>____</w:t>
      </w:r>
      <w:r w:rsidR="00B3014B" w:rsidRPr="00F24D97">
        <w:t xml:space="preserve"> de </w:t>
      </w:r>
      <w:r w:rsidR="00665F28" w:rsidRPr="00F24D97">
        <w:t>_</w:t>
      </w:r>
      <w:r w:rsidR="009D05B0">
        <w:t>__</w:t>
      </w:r>
      <w:r w:rsidR="00665F28" w:rsidRPr="00F24D97">
        <w:t>______</w:t>
      </w:r>
      <w:r w:rsidR="000C1C75" w:rsidRPr="00F24D97">
        <w:t xml:space="preserve"> </w:t>
      </w:r>
      <w:proofErr w:type="spellStart"/>
      <w:r w:rsidR="000C1C75" w:rsidRPr="00F24D97">
        <w:t>de</w:t>
      </w:r>
      <w:proofErr w:type="spellEnd"/>
      <w:r w:rsidR="000C1C75" w:rsidRPr="00F24D97">
        <w:t xml:space="preserve"> </w:t>
      </w:r>
      <w:r w:rsidR="009D05B0">
        <w:t>202</w:t>
      </w:r>
      <w:r w:rsidR="00F03F60">
        <w:t>1</w:t>
      </w:r>
      <w:r w:rsidR="00133B15" w:rsidRPr="00F24D97">
        <w:t>.</w:t>
      </w:r>
    </w:p>
    <w:p w14:paraId="3EA6E2DC" w14:textId="7D4899D6" w:rsidR="009D7EF4" w:rsidRDefault="009D7EF4" w:rsidP="00F24D97">
      <w:pPr>
        <w:jc w:val="center"/>
      </w:pPr>
    </w:p>
    <w:p w14:paraId="65429256" w14:textId="77777777" w:rsidR="00A82A68" w:rsidRPr="00F24D97" w:rsidRDefault="00A82A68" w:rsidP="00F24D97">
      <w:pPr>
        <w:jc w:val="center"/>
      </w:pPr>
    </w:p>
    <w:p w14:paraId="2359FA86" w14:textId="77777777" w:rsidR="00096736" w:rsidRPr="00F24D97" w:rsidRDefault="00096736" w:rsidP="00F24D97">
      <w:pPr>
        <w:jc w:val="center"/>
      </w:pPr>
    </w:p>
    <w:p w14:paraId="4DECB009" w14:textId="6BA3B3D8" w:rsidR="001E7A2A" w:rsidRPr="00C47859" w:rsidRDefault="00B77FF1" w:rsidP="00F24D97">
      <w:pPr>
        <w:jc w:val="center"/>
        <w:rPr>
          <w:color w:val="A6A6A6" w:themeColor="background1" w:themeShade="A6"/>
        </w:rPr>
      </w:pPr>
      <w:r w:rsidRPr="00C47859">
        <w:rPr>
          <w:color w:val="A6A6A6" w:themeColor="background1" w:themeShade="A6"/>
        </w:rPr>
        <w:t>Firma</w:t>
      </w:r>
      <w:r w:rsidR="00C47859" w:rsidRPr="00C47859">
        <w:rPr>
          <w:color w:val="A6A6A6" w:themeColor="background1" w:themeShade="A6"/>
        </w:rPr>
        <w:t xml:space="preserve"> y sello de CIAS</w:t>
      </w:r>
    </w:p>
    <w:p w14:paraId="0C2A1C72" w14:textId="7BB4C641" w:rsidR="00096736" w:rsidRDefault="00096736" w:rsidP="00F24D97">
      <w:pPr>
        <w:jc w:val="center"/>
      </w:pPr>
    </w:p>
    <w:p w14:paraId="61269556" w14:textId="45F4E727" w:rsidR="009D05B0" w:rsidRDefault="009D05B0" w:rsidP="00F24D97">
      <w:pPr>
        <w:jc w:val="center"/>
      </w:pPr>
    </w:p>
    <w:p w14:paraId="5F548AF3" w14:textId="77777777" w:rsidR="00A82A68" w:rsidRPr="00F24D97" w:rsidRDefault="00A82A68" w:rsidP="00F24D97">
      <w:pPr>
        <w:jc w:val="center"/>
      </w:pPr>
    </w:p>
    <w:p w14:paraId="4691E65B" w14:textId="77777777" w:rsidR="00096736" w:rsidRPr="00F24D97" w:rsidRDefault="00096736" w:rsidP="00F24D97">
      <w:pPr>
        <w:jc w:val="center"/>
      </w:pPr>
      <w:r w:rsidRPr="00F24D97">
        <w:t>____________________________</w:t>
      </w:r>
    </w:p>
    <w:p w14:paraId="5BCC683B" w14:textId="67D9EA07" w:rsidR="009607FD" w:rsidRDefault="005E0940" w:rsidP="005E0940">
      <w:pPr>
        <w:ind w:left="1418"/>
        <w:rPr>
          <w:lang w:val="es-ES_tradnl"/>
        </w:rPr>
      </w:pPr>
      <w:r>
        <w:rPr>
          <w:lang w:val="es-ES_tradnl"/>
        </w:rPr>
        <w:t xml:space="preserve">Firmado: </w:t>
      </w:r>
    </w:p>
    <w:p w14:paraId="2DF3ED8E" w14:textId="77777777" w:rsidR="005E0940" w:rsidRPr="00F24D97" w:rsidRDefault="005E0940" w:rsidP="005E0940"/>
    <w:sectPr w:rsidR="005E0940" w:rsidRPr="00F24D97" w:rsidSect="00F24D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701" w:bottom="1079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62563" w14:textId="77777777" w:rsidR="003C0B72" w:rsidRDefault="003C0B72">
      <w:r>
        <w:separator/>
      </w:r>
    </w:p>
  </w:endnote>
  <w:endnote w:type="continuationSeparator" w:id="0">
    <w:p w14:paraId="17C0F460" w14:textId="77777777" w:rsidR="003C0B72" w:rsidRDefault="003C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barraReal">
    <w:altName w:val="Century"/>
    <w:panose1 w:val="00000000000000000000"/>
    <w:charset w:val="00"/>
    <w:family w:val="roman"/>
    <w:notTrueType/>
    <w:pitch w:val="variable"/>
    <w:sig w:usb0="00000003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52A3" w14:textId="77777777" w:rsidR="0038144B" w:rsidRDefault="0038144B" w:rsidP="006A276F">
    <w:pPr>
      <w:pStyle w:val="Piedepgina"/>
      <w:rPr>
        <w:rFonts w:ascii="Century Gothic" w:hAnsi="Century Gothic"/>
        <w:sz w:val="12"/>
        <w:szCs w:val="12"/>
      </w:rPr>
    </w:pPr>
  </w:p>
  <w:p w14:paraId="4A960DE8" w14:textId="77777777" w:rsidR="0078203D" w:rsidRDefault="0078203D" w:rsidP="006A276F">
    <w:pPr>
      <w:pStyle w:val="Piedepgina"/>
      <w:rPr>
        <w:rFonts w:ascii="Century Gothic" w:hAnsi="Century Gothic"/>
        <w:sz w:val="12"/>
        <w:szCs w:val="12"/>
      </w:rPr>
    </w:pPr>
  </w:p>
  <w:p w14:paraId="79A05D30" w14:textId="77777777" w:rsidR="002346E3" w:rsidRDefault="002346E3" w:rsidP="006A276F">
    <w:pPr>
      <w:pStyle w:val="Piedepgina"/>
      <w:rPr>
        <w:rFonts w:ascii="Century Gothic" w:hAnsi="Century Gothic"/>
        <w:sz w:val="12"/>
        <w:szCs w:val="12"/>
      </w:rPr>
    </w:pPr>
  </w:p>
  <w:p w14:paraId="1823E776" w14:textId="6E2FE679" w:rsidR="0038144B" w:rsidRDefault="0038144B" w:rsidP="006A276F">
    <w:pPr>
      <w:pStyle w:val="Piedepgina"/>
      <w:rPr>
        <w:rFonts w:ascii="Century Gothic" w:hAnsi="Century Gothic"/>
        <w:sz w:val="12"/>
        <w:szCs w:val="12"/>
      </w:rPr>
    </w:pPr>
  </w:p>
  <w:p w14:paraId="3EA9A2F9" w14:textId="77777777" w:rsidR="00F24D97" w:rsidRDefault="00F24D97" w:rsidP="006A276F">
    <w:pPr>
      <w:pStyle w:val="Piedepgina"/>
      <w:rPr>
        <w:rFonts w:ascii="Century Gothic" w:hAnsi="Century Gothic"/>
        <w:sz w:val="12"/>
        <w:szCs w:val="12"/>
      </w:rPr>
    </w:pPr>
  </w:p>
  <w:p w14:paraId="3473586F" w14:textId="77777777" w:rsidR="0038144B" w:rsidRDefault="0038144B" w:rsidP="006A276F">
    <w:pPr>
      <w:pStyle w:val="Piedepgina"/>
      <w:rPr>
        <w:rFonts w:ascii="Century Gothic" w:hAnsi="Century Gothic"/>
        <w:sz w:val="12"/>
        <w:szCs w:val="12"/>
      </w:rPr>
    </w:pPr>
  </w:p>
  <w:p w14:paraId="73012745" w14:textId="77777777" w:rsidR="00CC4248" w:rsidRDefault="00CC4248" w:rsidP="00CC4248">
    <w:pPr>
      <w:pStyle w:val="Piedepgina"/>
      <w:rPr>
        <w:rFonts w:ascii="Century Gothic" w:hAnsi="Century Gothic"/>
        <w:sz w:val="12"/>
        <w:szCs w:val="12"/>
      </w:rPr>
    </w:pPr>
    <w:r>
      <w:rPr>
        <w:rFonts w:ascii="Century Gothic" w:hAnsi="Century Gothic"/>
        <w:smallCaps/>
        <w:sz w:val="12"/>
        <w:szCs w:val="12"/>
      </w:rPr>
      <w:t>CESMARAGON</w:t>
    </w:r>
    <w:r>
      <w:rPr>
        <w:rFonts w:ascii="Century Gothic" w:hAnsi="Century Gothic"/>
        <w:sz w:val="12"/>
        <w:szCs w:val="12"/>
      </w:rPr>
      <w:t xml:space="preserve"> </w:t>
    </w:r>
    <w:r>
      <w:rPr>
        <w:rFonts w:ascii="ibarraReal" w:hAnsi="ibarraReal"/>
        <w:sz w:val="12"/>
        <w:szCs w:val="12"/>
      </w:rPr>
      <w:t>|</w:t>
    </w:r>
    <w:r>
      <w:rPr>
        <w:rFonts w:ascii="Century Gothic" w:hAnsi="Century Gothic"/>
        <w:sz w:val="12"/>
        <w:szCs w:val="12"/>
      </w:rPr>
      <w:t xml:space="preserve"> 25.6.2021 | Modelo declaración objeción de conciencia. Eutanasia. SAS.</w:t>
    </w:r>
  </w:p>
  <w:p w14:paraId="7DE3554E" w14:textId="23A45943" w:rsidR="006D6D4E" w:rsidRDefault="006D6D4E" w:rsidP="00CC4248">
    <w:pPr>
      <w:pStyle w:val="Piedepgina"/>
      <w:rPr>
        <w:rFonts w:ascii="Century Gothic" w:hAnsi="Century Gothic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800D7" w14:textId="3213725F" w:rsidR="002346E3" w:rsidRDefault="002346E3" w:rsidP="002346E3">
    <w:pPr>
      <w:pStyle w:val="Piedepgina"/>
      <w:rPr>
        <w:rFonts w:ascii="Century Gothic" w:hAnsi="Century Gothic"/>
        <w:sz w:val="12"/>
        <w:szCs w:val="12"/>
      </w:rPr>
    </w:pPr>
  </w:p>
  <w:p w14:paraId="2F177018" w14:textId="31340A6F" w:rsidR="00F24D97" w:rsidRDefault="00F24D97" w:rsidP="002346E3">
    <w:pPr>
      <w:pStyle w:val="Piedepgina"/>
      <w:rPr>
        <w:rFonts w:ascii="Century Gothic" w:hAnsi="Century Gothic"/>
        <w:sz w:val="12"/>
        <w:szCs w:val="12"/>
      </w:rPr>
    </w:pPr>
  </w:p>
  <w:p w14:paraId="34810344" w14:textId="5467115B" w:rsidR="00F24D97" w:rsidRDefault="00F24D97" w:rsidP="002346E3">
    <w:pPr>
      <w:pStyle w:val="Piedepgina"/>
      <w:rPr>
        <w:rFonts w:ascii="Century Gothic" w:hAnsi="Century Gothic"/>
        <w:sz w:val="12"/>
        <w:szCs w:val="12"/>
      </w:rPr>
    </w:pPr>
  </w:p>
  <w:p w14:paraId="1111BF1B" w14:textId="70DD29A0" w:rsidR="00F24D97" w:rsidRDefault="00F24D97" w:rsidP="002346E3">
    <w:pPr>
      <w:pStyle w:val="Piedepgina"/>
      <w:rPr>
        <w:rFonts w:ascii="Century Gothic" w:hAnsi="Century Gothic"/>
        <w:sz w:val="12"/>
        <w:szCs w:val="12"/>
      </w:rPr>
    </w:pPr>
  </w:p>
  <w:p w14:paraId="6F92CF84" w14:textId="77777777" w:rsidR="00F24D97" w:rsidRDefault="00F24D97" w:rsidP="002346E3">
    <w:pPr>
      <w:pStyle w:val="Piedepgina"/>
      <w:rPr>
        <w:rFonts w:ascii="Century Gothic" w:hAnsi="Century Gothic"/>
        <w:sz w:val="12"/>
        <w:szCs w:val="12"/>
      </w:rPr>
    </w:pPr>
  </w:p>
  <w:p w14:paraId="75550C06" w14:textId="77777777" w:rsidR="002346E3" w:rsidRDefault="002346E3" w:rsidP="002346E3">
    <w:pPr>
      <w:pStyle w:val="Piedepgina"/>
      <w:rPr>
        <w:rFonts w:ascii="Century Gothic" w:hAnsi="Century Gothic"/>
        <w:sz w:val="12"/>
        <w:szCs w:val="12"/>
      </w:rPr>
    </w:pPr>
  </w:p>
  <w:p w14:paraId="5ABB2CCD" w14:textId="55D03FF6" w:rsidR="001E7A2A" w:rsidRDefault="00CC4248" w:rsidP="00584413">
    <w:pPr>
      <w:pStyle w:val="Piedepgina"/>
      <w:rPr>
        <w:rFonts w:ascii="Century Gothic" w:hAnsi="Century Gothic"/>
        <w:sz w:val="12"/>
        <w:szCs w:val="12"/>
      </w:rPr>
    </w:pPr>
    <w:r>
      <w:rPr>
        <w:rFonts w:ascii="Century Gothic" w:hAnsi="Century Gothic"/>
        <w:smallCaps/>
        <w:sz w:val="12"/>
        <w:szCs w:val="12"/>
      </w:rPr>
      <w:t>CESMARAGON</w:t>
    </w:r>
    <w:r w:rsidR="00584413">
      <w:rPr>
        <w:rFonts w:ascii="Century Gothic" w:hAnsi="Century Gothic"/>
        <w:sz w:val="12"/>
        <w:szCs w:val="12"/>
      </w:rPr>
      <w:t xml:space="preserve"> </w:t>
    </w:r>
    <w:r w:rsidR="00584413">
      <w:rPr>
        <w:rFonts w:ascii="ibarraReal" w:hAnsi="ibarraReal"/>
        <w:sz w:val="12"/>
        <w:szCs w:val="12"/>
      </w:rPr>
      <w:t>|</w:t>
    </w:r>
    <w:r w:rsidR="00584413">
      <w:rPr>
        <w:rFonts w:ascii="Century Gothic" w:hAnsi="Century Gothic"/>
        <w:sz w:val="12"/>
        <w:szCs w:val="12"/>
      </w:rPr>
      <w:t xml:space="preserve"> </w:t>
    </w:r>
    <w:r w:rsidR="006D6D4E">
      <w:rPr>
        <w:rFonts w:ascii="Century Gothic" w:hAnsi="Century Gothic"/>
        <w:sz w:val="12"/>
        <w:szCs w:val="12"/>
      </w:rPr>
      <w:t>25.6.2021</w:t>
    </w:r>
    <w:r w:rsidR="00584413">
      <w:rPr>
        <w:rFonts w:ascii="Century Gothic" w:hAnsi="Century Gothic"/>
        <w:sz w:val="12"/>
        <w:szCs w:val="12"/>
      </w:rPr>
      <w:t xml:space="preserve"> | Modelo </w:t>
    </w:r>
    <w:r w:rsidR="006D6D4E">
      <w:rPr>
        <w:rFonts w:ascii="Century Gothic" w:hAnsi="Century Gothic"/>
        <w:sz w:val="12"/>
        <w:szCs w:val="12"/>
      </w:rPr>
      <w:t>declaración objeción de conciencia. Eutanasia.</w:t>
    </w:r>
    <w:r w:rsidR="00BB22CF">
      <w:rPr>
        <w:rFonts w:ascii="Century Gothic" w:hAnsi="Century Gothic"/>
        <w:sz w:val="12"/>
        <w:szCs w:val="12"/>
      </w:rPr>
      <w:t xml:space="preserve"> SAS.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0FDC3" w14:textId="77777777" w:rsidR="003C0B72" w:rsidRDefault="003C0B72">
      <w:r>
        <w:separator/>
      </w:r>
    </w:p>
  </w:footnote>
  <w:footnote w:type="continuationSeparator" w:id="0">
    <w:p w14:paraId="4FA27445" w14:textId="77777777" w:rsidR="003C0B72" w:rsidRDefault="003C0B72">
      <w:r>
        <w:continuationSeparator/>
      </w:r>
    </w:p>
  </w:footnote>
  <w:footnote w:id="1">
    <w:p w14:paraId="05B26F19" w14:textId="77777777" w:rsidR="006D6D4E" w:rsidRPr="00077190" w:rsidRDefault="006D6D4E" w:rsidP="006D6D4E">
      <w:pPr>
        <w:pStyle w:val="Textonotapie"/>
        <w:spacing w:after="80"/>
      </w:pPr>
      <w:r w:rsidRPr="00077190">
        <w:rPr>
          <w:rStyle w:val="Refdenotaalpie"/>
        </w:rPr>
        <w:footnoteRef/>
      </w:r>
      <w:r w:rsidRPr="00077190">
        <w:t xml:space="preserve"> </w:t>
      </w:r>
      <w:r>
        <w:t>Indicar</w:t>
      </w:r>
      <w:r w:rsidRPr="00077190">
        <w:t xml:space="preserve"> Médico de Familia,</w:t>
      </w:r>
      <w:r>
        <w:t xml:space="preserve"> Pediatra o la que corresponda</w:t>
      </w:r>
      <w:r w:rsidRPr="00077190">
        <w:t xml:space="preserve">. </w:t>
      </w:r>
    </w:p>
  </w:footnote>
  <w:footnote w:id="2">
    <w:p w14:paraId="59FDEBC2" w14:textId="173E5628" w:rsidR="006D6D4E" w:rsidRDefault="006D6D4E">
      <w:pPr>
        <w:pStyle w:val="Textonotapie"/>
      </w:pPr>
      <w:r>
        <w:rPr>
          <w:rStyle w:val="Refdenotaalpie"/>
        </w:rPr>
        <w:footnoteRef/>
      </w:r>
      <w:r>
        <w:t xml:space="preserve"> BOE núm. 72, de 25.3.2021.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1CBF5" w14:textId="4022CC97" w:rsidR="001E7A2A" w:rsidRDefault="001E7A2A" w:rsidP="006A276F">
    <w:pPr>
      <w:pStyle w:val="Encabezado"/>
      <w:jc w:val="right"/>
      <w:rPr>
        <w:rStyle w:val="Nmerodepgina"/>
        <w:b/>
      </w:rPr>
    </w:pPr>
  </w:p>
  <w:p w14:paraId="120F92A7" w14:textId="7A79C351" w:rsidR="005E0940" w:rsidRDefault="005E0940" w:rsidP="006A276F">
    <w:pPr>
      <w:pStyle w:val="Encabezado"/>
      <w:jc w:val="right"/>
      <w:rPr>
        <w:rStyle w:val="Nmerodepgina"/>
        <w:b/>
      </w:rPr>
    </w:pPr>
  </w:p>
  <w:p w14:paraId="2C46F28A" w14:textId="77777777" w:rsidR="005E0940" w:rsidRDefault="005E0940" w:rsidP="006A276F">
    <w:pPr>
      <w:pStyle w:val="Encabezado"/>
      <w:jc w:val="right"/>
      <w:rPr>
        <w:rStyle w:val="Nmerodepgina"/>
        <w:b/>
      </w:rPr>
    </w:pPr>
  </w:p>
  <w:p w14:paraId="27AA2DAD" w14:textId="6713EDF6" w:rsidR="0038144B" w:rsidRDefault="0038144B" w:rsidP="006A276F">
    <w:pPr>
      <w:pStyle w:val="Encabezado"/>
      <w:jc w:val="right"/>
    </w:pPr>
    <w:r w:rsidRPr="00371CD0">
      <w:rPr>
        <w:rStyle w:val="Nmerodepgina"/>
        <w:b/>
      </w:rPr>
      <w:fldChar w:fldCharType="begin"/>
    </w:r>
    <w:r w:rsidRPr="00371CD0">
      <w:rPr>
        <w:rStyle w:val="Nmerodepgina"/>
        <w:b/>
      </w:rPr>
      <w:instrText xml:space="preserve"> PAGE </w:instrText>
    </w:r>
    <w:r w:rsidRPr="00371CD0">
      <w:rPr>
        <w:rStyle w:val="Nmerodepgina"/>
        <w:b/>
      </w:rPr>
      <w:fldChar w:fldCharType="separate"/>
    </w:r>
    <w:r w:rsidR="00CC4248">
      <w:rPr>
        <w:rStyle w:val="Nmerodepgina"/>
        <w:b/>
        <w:noProof/>
      </w:rPr>
      <w:t>2</w:t>
    </w:r>
    <w:r w:rsidRPr="00371CD0">
      <w:rPr>
        <w:rStyle w:val="Nmerodepgina"/>
        <w:b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C424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6A71E1D" w14:textId="77777777" w:rsidR="0038144B" w:rsidRDefault="0038144B">
    <w:pPr>
      <w:pStyle w:val="Encabezado"/>
    </w:pPr>
  </w:p>
  <w:p w14:paraId="143B1754" w14:textId="77777777" w:rsidR="0078203D" w:rsidRDefault="0078203D">
    <w:pPr>
      <w:pStyle w:val="Encabezado"/>
    </w:pPr>
  </w:p>
  <w:p w14:paraId="39FAAE5C" w14:textId="77777777" w:rsidR="0038144B" w:rsidRDefault="003814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D82D9" w14:textId="77777777" w:rsidR="001E7A2A" w:rsidRDefault="001E7A2A" w:rsidP="001E7A2A">
    <w:pPr>
      <w:pStyle w:val="Encabezado"/>
      <w:jc w:val="both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0AF"/>
    <w:multiLevelType w:val="hybridMultilevel"/>
    <w:tmpl w:val="461E65B2"/>
    <w:lvl w:ilvl="0" w:tplc="C1FC64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101"/>
    <w:multiLevelType w:val="hybridMultilevel"/>
    <w:tmpl w:val="2612F31E"/>
    <w:lvl w:ilvl="0" w:tplc="3440E114">
      <w:start w:val="1"/>
      <w:numFmt w:val="bullet"/>
      <w:lvlText w:val="—"/>
      <w:lvlJc w:val="left"/>
      <w:pPr>
        <w:ind w:left="2563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7FB4D0F"/>
    <w:multiLevelType w:val="hybridMultilevel"/>
    <w:tmpl w:val="F642C468"/>
    <w:lvl w:ilvl="0" w:tplc="84E4C014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723"/>
    <w:multiLevelType w:val="hybridMultilevel"/>
    <w:tmpl w:val="9D343E3C"/>
    <w:lvl w:ilvl="0" w:tplc="07661E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D7CD0"/>
    <w:multiLevelType w:val="hybridMultilevel"/>
    <w:tmpl w:val="A6929B7E"/>
    <w:lvl w:ilvl="0" w:tplc="D1AC467C">
      <w:start w:val="1"/>
      <w:numFmt w:val="ordin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55965"/>
    <w:multiLevelType w:val="hybridMultilevel"/>
    <w:tmpl w:val="99C478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4801"/>
    <w:multiLevelType w:val="hybridMultilevel"/>
    <w:tmpl w:val="9E941FCA"/>
    <w:lvl w:ilvl="0" w:tplc="241E0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41EC8"/>
    <w:multiLevelType w:val="hybridMultilevel"/>
    <w:tmpl w:val="7382C80A"/>
    <w:lvl w:ilvl="0" w:tplc="E1BC7A8C">
      <w:start w:val="1"/>
      <w:numFmt w:val="ordin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B0"/>
    <w:multiLevelType w:val="hybridMultilevel"/>
    <w:tmpl w:val="8DE28E32"/>
    <w:lvl w:ilvl="0" w:tplc="63E6FB2E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7CEE"/>
    <w:multiLevelType w:val="hybridMultilevel"/>
    <w:tmpl w:val="121C2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6BC3"/>
    <w:multiLevelType w:val="multilevel"/>
    <w:tmpl w:val="C9EA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110197"/>
    <w:multiLevelType w:val="hybridMultilevel"/>
    <w:tmpl w:val="38821BBE"/>
    <w:lvl w:ilvl="0" w:tplc="63E6FB2E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25D41"/>
    <w:multiLevelType w:val="multilevel"/>
    <w:tmpl w:val="5ED8D80C"/>
    <w:lvl w:ilvl="0">
      <w:numFmt w:val="bullet"/>
      <w:lvlText w:val="-"/>
      <w:lvlJc w:val="left"/>
      <w:pPr>
        <w:tabs>
          <w:tab w:val="num" w:pos="2791"/>
        </w:tabs>
        <w:ind w:left="279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D0B33"/>
    <w:multiLevelType w:val="multilevel"/>
    <w:tmpl w:val="2BFAA5AE"/>
    <w:lvl w:ilvl="0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F3E93"/>
    <w:multiLevelType w:val="multilevel"/>
    <w:tmpl w:val="5ED8D80C"/>
    <w:lvl w:ilvl="0">
      <w:numFmt w:val="bullet"/>
      <w:lvlText w:val="-"/>
      <w:lvlJc w:val="left"/>
      <w:pPr>
        <w:tabs>
          <w:tab w:val="num" w:pos="2791"/>
        </w:tabs>
        <w:ind w:left="279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B761E"/>
    <w:multiLevelType w:val="hybridMultilevel"/>
    <w:tmpl w:val="5ED8D80C"/>
    <w:lvl w:ilvl="0" w:tplc="1598C6A4">
      <w:numFmt w:val="bullet"/>
      <w:lvlText w:val="-"/>
      <w:lvlJc w:val="left"/>
      <w:pPr>
        <w:tabs>
          <w:tab w:val="num" w:pos="2791"/>
        </w:tabs>
        <w:ind w:left="279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B7802"/>
    <w:multiLevelType w:val="hybridMultilevel"/>
    <w:tmpl w:val="5A96B606"/>
    <w:lvl w:ilvl="0" w:tplc="8BA6D8CA">
      <w:start w:val="1"/>
      <w:numFmt w:val="decimal"/>
      <w:lvlText w:val="%1."/>
      <w:lvlJc w:val="left"/>
      <w:pPr>
        <w:ind w:left="644" w:hanging="360"/>
      </w:pPr>
      <w:rPr>
        <w:b/>
        <w:i w:val="0"/>
        <w:color w:val="0033CC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1275F"/>
    <w:multiLevelType w:val="hybridMultilevel"/>
    <w:tmpl w:val="2BFAA5AE"/>
    <w:lvl w:ilvl="0" w:tplc="63E6FB2E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B2884"/>
    <w:multiLevelType w:val="hybridMultilevel"/>
    <w:tmpl w:val="C7F23FA4"/>
    <w:lvl w:ilvl="0" w:tplc="FF24D0BA">
      <w:start w:val="1"/>
      <w:numFmt w:val="ordinal"/>
      <w:lvlText w:val="%1."/>
      <w:lvlJc w:val="left"/>
      <w:pPr>
        <w:ind w:left="8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4"/>
  </w:num>
  <w:num w:numId="5">
    <w:abstractNumId w:val="11"/>
  </w:num>
  <w:num w:numId="6">
    <w:abstractNumId w:val="12"/>
  </w:num>
  <w:num w:numId="7">
    <w:abstractNumId w:val="8"/>
  </w:num>
  <w:num w:numId="8">
    <w:abstractNumId w:val="16"/>
  </w:num>
  <w:num w:numId="9">
    <w:abstractNumId w:val="7"/>
  </w:num>
  <w:num w:numId="10">
    <w:abstractNumId w:val="6"/>
  </w:num>
  <w:num w:numId="11">
    <w:abstractNumId w:val="1"/>
  </w:num>
  <w:num w:numId="12">
    <w:abstractNumId w:val="18"/>
  </w:num>
  <w:num w:numId="13">
    <w:abstractNumId w:val="3"/>
  </w:num>
  <w:num w:numId="14">
    <w:abstractNumId w:val="2"/>
  </w:num>
  <w:num w:numId="15">
    <w:abstractNumId w:val="10"/>
  </w:num>
  <w:num w:numId="16">
    <w:abstractNumId w:val="5"/>
  </w:num>
  <w:num w:numId="17">
    <w:abstractNumId w:val="4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FD"/>
    <w:rsid w:val="00017B3D"/>
    <w:rsid w:val="00017F75"/>
    <w:rsid w:val="000246EA"/>
    <w:rsid w:val="0003636C"/>
    <w:rsid w:val="00043CEA"/>
    <w:rsid w:val="00045456"/>
    <w:rsid w:val="00062F47"/>
    <w:rsid w:val="00083EF3"/>
    <w:rsid w:val="000845A7"/>
    <w:rsid w:val="00092225"/>
    <w:rsid w:val="00094747"/>
    <w:rsid w:val="00096736"/>
    <w:rsid w:val="0009753A"/>
    <w:rsid w:val="000A1823"/>
    <w:rsid w:val="000A70AD"/>
    <w:rsid w:val="000C1C75"/>
    <w:rsid w:val="000C502A"/>
    <w:rsid w:val="000D20ED"/>
    <w:rsid w:val="000D7818"/>
    <w:rsid w:val="000F03A4"/>
    <w:rsid w:val="001005AA"/>
    <w:rsid w:val="001012E6"/>
    <w:rsid w:val="00101A3F"/>
    <w:rsid w:val="00106F14"/>
    <w:rsid w:val="00107F39"/>
    <w:rsid w:val="00114FD4"/>
    <w:rsid w:val="00116457"/>
    <w:rsid w:val="00126A36"/>
    <w:rsid w:val="00133B15"/>
    <w:rsid w:val="00136DEE"/>
    <w:rsid w:val="001444BB"/>
    <w:rsid w:val="001540DB"/>
    <w:rsid w:val="001638EE"/>
    <w:rsid w:val="00193CCD"/>
    <w:rsid w:val="00197B88"/>
    <w:rsid w:val="001A4120"/>
    <w:rsid w:val="001C2B51"/>
    <w:rsid w:val="001C401F"/>
    <w:rsid w:val="001C7580"/>
    <w:rsid w:val="001D6267"/>
    <w:rsid w:val="001D6897"/>
    <w:rsid w:val="001E0BD1"/>
    <w:rsid w:val="001E4190"/>
    <w:rsid w:val="001E6DA1"/>
    <w:rsid w:val="001E7A2A"/>
    <w:rsid w:val="001F337E"/>
    <w:rsid w:val="001F6C31"/>
    <w:rsid w:val="00201C2A"/>
    <w:rsid w:val="00230DE1"/>
    <w:rsid w:val="002346E3"/>
    <w:rsid w:val="00236CA3"/>
    <w:rsid w:val="002408E7"/>
    <w:rsid w:val="00245316"/>
    <w:rsid w:val="002458AA"/>
    <w:rsid w:val="00246003"/>
    <w:rsid w:val="00246053"/>
    <w:rsid w:val="00254BE1"/>
    <w:rsid w:val="002630AB"/>
    <w:rsid w:val="00263ED8"/>
    <w:rsid w:val="00264CBD"/>
    <w:rsid w:val="00265AF7"/>
    <w:rsid w:val="002860EB"/>
    <w:rsid w:val="00292C5B"/>
    <w:rsid w:val="002A5A0A"/>
    <w:rsid w:val="002A78FF"/>
    <w:rsid w:val="002B5105"/>
    <w:rsid w:val="002B58D7"/>
    <w:rsid w:val="002C0354"/>
    <w:rsid w:val="002C0CC7"/>
    <w:rsid w:val="002C64B1"/>
    <w:rsid w:val="002E0B12"/>
    <w:rsid w:val="002E1631"/>
    <w:rsid w:val="002E743C"/>
    <w:rsid w:val="002E76B0"/>
    <w:rsid w:val="002E7FEB"/>
    <w:rsid w:val="00300EE1"/>
    <w:rsid w:val="00301AF9"/>
    <w:rsid w:val="00302F17"/>
    <w:rsid w:val="00315EFD"/>
    <w:rsid w:val="003361FA"/>
    <w:rsid w:val="00352DC8"/>
    <w:rsid w:val="00353031"/>
    <w:rsid w:val="00354CAB"/>
    <w:rsid w:val="00357CD0"/>
    <w:rsid w:val="00371CD0"/>
    <w:rsid w:val="00380BC8"/>
    <w:rsid w:val="0038144B"/>
    <w:rsid w:val="00394D9C"/>
    <w:rsid w:val="003C0B72"/>
    <w:rsid w:val="003C2B97"/>
    <w:rsid w:val="003D1311"/>
    <w:rsid w:val="003D627B"/>
    <w:rsid w:val="003F1E28"/>
    <w:rsid w:val="003F1F92"/>
    <w:rsid w:val="00401807"/>
    <w:rsid w:val="00404C79"/>
    <w:rsid w:val="00405919"/>
    <w:rsid w:val="0040602C"/>
    <w:rsid w:val="00411E96"/>
    <w:rsid w:val="00412602"/>
    <w:rsid w:val="00423474"/>
    <w:rsid w:val="00430999"/>
    <w:rsid w:val="00434663"/>
    <w:rsid w:val="0043618E"/>
    <w:rsid w:val="00447AB4"/>
    <w:rsid w:val="004522A2"/>
    <w:rsid w:val="00457EEF"/>
    <w:rsid w:val="004630C1"/>
    <w:rsid w:val="00466C57"/>
    <w:rsid w:val="00471385"/>
    <w:rsid w:val="0047411B"/>
    <w:rsid w:val="00480286"/>
    <w:rsid w:val="004A6CBD"/>
    <w:rsid w:val="004C23CB"/>
    <w:rsid w:val="004D1DFE"/>
    <w:rsid w:val="004D5D5D"/>
    <w:rsid w:val="00507CB9"/>
    <w:rsid w:val="00510AB1"/>
    <w:rsid w:val="00514BB0"/>
    <w:rsid w:val="005208ED"/>
    <w:rsid w:val="00523013"/>
    <w:rsid w:val="00531F5F"/>
    <w:rsid w:val="005439FF"/>
    <w:rsid w:val="0054440B"/>
    <w:rsid w:val="005467D9"/>
    <w:rsid w:val="00546DF6"/>
    <w:rsid w:val="005513E0"/>
    <w:rsid w:val="005528CA"/>
    <w:rsid w:val="00562E17"/>
    <w:rsid w:val="00563E67"/>
    <w:rsid w:val="00566540"/>
    <w:rsid w:val="00567A84"/>
    <w:rsid w:val="00573481"/>
    <w:rsid w:val="00580322"/>
    <w:rsid w:val="00581B7E"/>
    <w:rsid w:val="00583AB2"/>
    <w:rsid w:val="00583CF8"/>
    <w:rsid w:val="00584413"/>
    <w:rsid w:val="00587A35"/>
    <w:rsid w:val="00587E27"/>
    <w:rsid w:val="00593ED0"/>
    <w:rsid w:val="005959AD"/>
    <w:rsid w:val="005A035F"/>
    <w:rsid w:val="005C14B4"/>
    <w:rsid w:val="005E0940"/>
    <w:rsid w:val="005E7E78"/>
    <w:rsid w:val="005F3FAD"/>
    <w:rsid w:val="005F7204"/>
    <w:rsid w:val="00601C9D"/>
    <w:rsid w:val="0061184B"/>
    <w:rsid w:val="00614CAE"/>
    <w:rsid w:val="0062115A"/>
    <w:rsid w:val="00621F7D"/>
    <w:rsid w:val="00623AF3"/>
    <w:rsid w:val="00631CBD"/>
    <w:rsid w:val="00636569"/>
    <w:rsid w:val="00636E17"/>
    <w:rsid w:val="00645EF0"/>
    <w:rsid w:val="0064779C"/>
    <w:rsid w:val="00653E48"/>
    <w:rsid w:val="0065427E"/>
    <w:rsid w:val="0065493A"/>
    <w:rsid w:val="0065772F"/>
    <w:rsid w:val="00661016"/>
    <w:rsid w:val="006652F1"/>
    <w:rsid w:val="00665F28"/>
    <w:rsid w:val="00666490"/>
    <w:rsid w:val="006771B1"/>
    <w:rsid w:val="00685729"/>
    <w:rsid w:val="006926B3"/>
    <w:rsid w:val="00696DED"/>
    <w:rsid w:val="006A1FCF"/>
    <w:rsid w:val="006A24EB"/>
    <w:rsid w:val="006A276F"/>
    <w:rsid w:val="006A5651"/>
    <w:rsid w:val="006B5E90"/>
    <w:rsid w:val="006B7711"/>
    <w:rsid w:val="006C17B6"/>
    <w:rsid w:val="006C579A"/>
    <w:rsid w:val="006C6429"/>
    <w:rsid w:val="006D1984"/>
    <w:rsid w:val="006D4C33"/>
    <w:rsid w:val="006D616B"/>
    <w:rsid w:val="006D6D4E"/>
    <w:rsid w:val="006D7EE1"/>
    <w:rsid w:val="006E25EA"/>
    <w:rsid w:val="006E2AC8"/>
    <w:rsid w:val="006F60C0"/>
    <w:rsid w:val="006F72BC"/>
    <w:rsid w:val="007044F0"/>
    <w:rsid w:val="00715031"/>
    <w:rsid w:val="007213A3"/>
    <w:rsid w:val="00725D48"/>
    <w:rsid w:val="00726DC8"/>
    <w:rsid w:val="00731822"/>
    <w:rsid w:val="007329A2"/>
    <w:rsid w:val="00732D7C"/>
    <w:rsid w:val="00757014"/>
    <w:rsid w:val="007744C1"/>
    <w:rsid w:val="0078203D"/>
    <w:rsid w:val="00783550"/>
    <w:rsid w:val="007911C9"/>
    <w:rsid w:val="00791A13"/>
    <w:rsid w:val="00792038"/>
    <w:rsid w:val="007921B1"/>
    <w:rsid w:val="00797D97"/>
    <w:rsid w:val="007A38EE"/>
    <w:rsid w:val="007B158B"/>
    <w:rsid w:val="007B1753"/>
    <w:rsid w:val="007B2986"/>
    <w:rsid w:val="007B5D3D"/>
    <w:rsid w:val="007C1D3A"/>
    <w:rsid w:val="007D2966"/>
    <w:rsid w:val="007E1BD7"/>
    <w:rsid w:val="007E3E53"/>
    <w:rsid w:val="007E6933"/>
    <w:rsid w:val="007F7CAB"/>
    <w:rsid w:val="00806E30"/>
    <w:rsid w:val="0081767A"/>
    <w:rsid w:val="00822ED8"/>
    <w:rsid w:val="008348B4"/>
    <w:rsid w:val="00837D00"/>
    <w:rsid w:val="008464D7"/>
    <w:rsid w:val="008510ED"/>
    <w:rsid w:val="00854C1C"/>
    <w:rsid w:val="0087057C"/>
    <w:rsid w:val="00872312"/>
    <w:rsid w:val="008768A4"/>
    <w:rsid w:val="008816E1"/>
    <w:rsid w:val="00886298"/>
    <w:rsid w:val="008938A6"/>
    <w:rsid w:val="0089615D"/>
    <w:rsid w:val="008A0D39"/>
    <w:rsid w:val="008B5499"/>
    <w:rsid w:val="008D1984"/>
    <w:rsid w:val="008D292A"/>
    <w:rsid w:val="008E27D7"/>
    <w:rsid w:val="008F16CC"/>
    <w:rsid w:val="008F1FCE"/>
    <w:rsid w:val="009049F1"/>
    <w:rsid w:val="00927872"/>
    <w:rsid w:val="00942A1A"/>
    <w:rsid w:val="009539B5"/>
    <w:rsid w:val="00957E2B"/>
    <w:rsid w:val="009607FD"/>
    <w:rsid w:val="00973274"/>
    <w:rsid w:val="0097642D"/>
    <w:rsid w:val="00982541"/>
    <w:rsid w:val="00984704"/>
    <w:rsid w:val="00991367"/>
    <w:rsid w:val="00991D74"/>
    <w:rsid w:val="009A4049"/>
    <w:rsid w:val="009A5354"/>
    <w:rsid w:val="009B4FD1"/>
    <w:rsid w:val="009C07E0"/>
    <w:rsid w:val="009C2DC8"/>
    <w:rsid w:val="009C4796"/>
    <w:rsid w:val="009C7D7D"/>
    <w:rsid w:val="009D05B0"/>
    <w:rsid w:val="009D4272"/>
    <w:rsid w:val="009D7EF4"/>
    <w:rsid w:val="009E180E"/>
    <w:rsid w:val="009E524A"/>
    <w:rsid w:val="009F26F9"/>
    <w:rsid w:val="009F59A5"/>
    <w:rsid w:val="00A002F1"/>
    <w:rsid w:val="00A0073B"/>
    <w:rsid w:val="00A11E53"/>
    <w:rsid w:val="00A207F9"/>
    <w:rsid w:val="00A22ACA"/>
    <w:rsid w:val="00A25E79"/>
    <w:rsid w:val="00A35895"/>
    <w:rsid w:val="00A47BDE"/>
    <w:rsid w:val="00A53B02"/>
    <w:rsid w:val="00A57C49"/>
    <w:rsid w:val="00A63D4F"/>
    <w:rsid w:val="00A704B7"/>
    <w:rsid w:val="00A7069C"/>
    <w:rsid w:val="00A720FD"/>
    <w:rsid w:val="00A72B46"/>
    <w:rsid w:val="00A82A68"/>
    <w:rsid w:val="00A84405"/>
    <w:rsid w:val="00A87795"/>
    <w:rsid w:val="00AA0FF1"/>
    <w:rsid w:val="00AA119E"/>
    <w:rsid w:val="00AA1A1C"/>
    <w:rsid w:val="00AA1D8C"/>
    <w:rsid w:val="00AA5E05"/>
    <w:rsid w:val="00AA6320"/>
    <w:rsid w:val="00AB309E"/>
    <w:rsid w:val="00AB6598"/>
    <w:rsid w:val="00AC26A3"/>
    <w:rsid w:val="00AD717F"/>
    <w:rsid w:val="00AE1C5A"/>
    <w:rsid w:val="00AE244B"/>
    <w:rsid w:val="00AE5A81"/>
    <w:rsid w:val="00B1767C"/>
    <w:rsid w:val="00B2021C"/>
    <w:rsid w:val="00B20BE4"/>
    <w:rsid w:val="00B2272F"/>
    <w:rsid w:val="00B27961"/>
    <w:rsid w:val="00B3014B"/>
    <w:rsid w:val="00B574D8"/>
    <w:rsid w:val="00B62BA5"/>
    <w:rsid w:val="00B65906"/>
    <w:rsid w:val="00B67D7A"/>
    <w:rsid w:val="00B7261C"/>
    <w:rsid w:val="00B77FF1"/>
    <w:rsid w:val="00B83DD0"/>
    <w:rsid w:val="00B84274"/>
    <w:rsid w:val="00B85852"/>
    <w:rsid w:val="00B8714F"/>
    <w:rsid w:val="00B92BEE"/>
    <w:rsid w:val="00B93298"/>
    <w:rsid w:val="00B93D58"/>
    <w:rsid w:val="00B95601"/>
    <w:rsid w:val="00B97604"/>
    <w:rsid w:val="00BA1E22"/>
    <w:rsid w:val="00BA28E0"/>
    <w:rsid w:val="00BA3B70"/>
    <w:rsid w:val="00BA3ED9"/>
    <w:rsid w:val="00BB22CF"/>
    <w:rsid w:val="00BB5D8B"/>
    <w:rsid w:val="00BB7424"/>
    <w:rsid w:val="00BC2522"/>
    <w:rsid w:val="00BD506D"/>
    <w:rsid w:val="00BE6D86"/>
    <w:rsid w:val="00BF463C"/>
    <w:rsid w:val="00C026A5"/>
    <w:rsid w:val="00C04F89"/>
    <w:rsid w:val="00C0615E"/>
    <w:rsid w:val="00C06841"/>
    <w:rsid w:val="00C24D2F"/>
    <w:rsid w:val="00C30AD2"/>
    <w:rsid w:val="00C3363A"/>
    <w:rsid w:val="00C34B8D"/>
    <w:rsid w:val="00C4075A"/>
    <w:rsid w:val="00C47859"/>
    <w:rsid w:val="00C5507D"/>
    <w:rsid w:val="00C57C96"/>
    <w:rsid w:val="00C67343"/>
    <w:rsid w:val="00C67DAA"/>
    <w:rsid w:val="00C70F89"/>
    <w:rsid w:val="00C74B11"/>
    <w:rsid w:val="00C86587"/>
    <w:rsid w:val="00C96B87"/>
    <w:rsid w:val="00CB3545"/>
    <w:rsid w:val="00CB51FE"/>
    <w:rsid w:val="00CC0D97"/>
    <w:rsid w:val="00CC1591"/>
    <w:rsid w:val="00CC3856"/>
    <w:rsid w:val="00CC4248"/>
    <w:rsid w:val="00CD541C"/>
    <w:rsid w:val="00CD698C"/>
    <w:rsid w:val="00CE0099"/>
    <w:rsid w:val="00CF1397"/>
    <w:rsid w:val="00CF7E6F"/>
    <w:rsid w:val="00D0171E"/>
    <w:rsid w:val="00D02E52"/>
    <w:rsid w:val="00D10D68"/>
    <w:rsid w:val="00D1196B"/>
    <w:rsid w:val="00D1286C"/>
    <w:rsid w:val="00D15BC4"/>
    <w:rsid w:val="00D2082B"/>
    <w:rsid w:val="00D23023"/>
    <w:rsid w:val="00D24B49"/>
    <w:rsid w:val="00D3041E"/>
    <w:rsid w:val="00D3146A"/>
    <w:rsid w:val="00D32BC4"/>
    <w:rsid w:val="00D33578"/>
    <w:rsid w:val="00D40786"/>
    <w:rsid w:val="00D458B4"/>
    <w:rsid w:val="00D47071"/>
    <w:rsid w:val="00D673A6"/>
    <w:rsid w:val="00D7469A"/>
    <w:rsid w:val="00D82C18"/>
    <w:rsid w:val="00D9656F"/>
    <w:rsid w:val="00DA0B29"/>
    <w:rsid w:val="00DA5806"/>
    <w:rsid w:val="00DA6F9C"/>
    <w:rsid w:val="00DB0143"/>
    <w:rsid w:val="00DB236C"/>
    <w:rsid w:val="00DE08DC"/>
    <w:rsid w:val="00DE162F"/>
    <w:rsid w:val="00DF3414"/>
    <w:rsid w:val="00DF3C63"/>
    <w:rsid w:val="00E05BB5"/>
    <w:rsid w:val="00E06B41"/>
    <w:rsid w:val="00E1128A"/>
    <w:rsid w:val="00E21734"/>
    <w:rsid w:val="00E27645"/>
    <w:rsid w:val="00E31E69"/>
    <w:rsid w:val="00E354E8"/>
    <w:rsid w:val="00E36369"/>
    <w:rsid w:val="00E43F69"/>
    <w:rsid w:val="00E47210"/>
    <w:rsid w:val="00E47EAE"/>
    <w:rsid w:val="00E530FF"/>
    <w:rsid w:val="00E61A12"/>
    <w:rsid w:val="00E63EEC"/>
    <w:rsid w:val="00E6565A"/>
    <w:rsid w:val="00E77A9F"/>
    <w:rsid w:val="00E82313"/>
    <w:rsid w:val="00E8463A"/>
    <w:rsid w:val="00E850DF"/>
    <w:rsid w:val="00E864B3"/>
    <w:rsid w:val="00E95C84"/>
    <w:rsid w:val="00E96B5F"/>
    <w:rsid w:val="00EA45AE"/>
    <w:rsid w:val="00EB1CDB"/>
    <w:rsid w:val="00EB61F9"/>
    <w:rsid w:val="00ED014E"/>
    <w:rsid w:val="00ED023A"/>
    <w:rsid w:val="00ED6972"/>
    <w:rsid w:val="00EE6B34"/>
    <w:rsid w:val="00EF03F7"/>
    <w:rsid w:val="00EF1E2B"/>
    <w:rsid w:val="00F03C9E"/>
    <w:rsid w:val="00F03F60"/>
    <w:rsid w:val="00F17318"/>
    <w:rsid w:val="00F206DD"/>
    <w:rsid w:val="00F24D97"/>
    <w:rsid w:val="00F24E36"/>
    <w:rsid w:val="00F3081E"/>
    <w:rsid w:val="00F30C38"/>
    <w:rsid w:val="00F34BD0"/>
    <w:rsid w:val="00F37754"/>
    <w:rsid w:val="00F50D37"/>
    <w:rsid w:val="00F66B90"/>
    <w:rsid w:val="00F75038"/>
    <w:rsid w:val="00F813E1"/>
    <w:rsid w:val="00F9217D"/>
    <w:rsid w:val="00F95B11"/>
    <w:rsid w:val="00FA10BD"/>
    <w:rsid w:val="00FA2ADA"/>
    <w:rsid w:val="00FA3B90"/>
    <w:rsid w:val="00FB2F2A"/>
    <w:rsid w:val="00FC119C"/>
    <w:rsid w:val="00FC2437"/>
    <w:rsid w:val="00FD0794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5FEA19"/>
  <w15:chartTrackingRefBased/>
  <w15:docId w15:val="{953F06E0-350D-4882-BE9E-B59BBC48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FD"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2C0C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607FD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9607F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0143"/>
  </w:style>
  <w:style w:type="paragraph" w:styleId="Textodeglobo">
    <w:name w:val="Balloon Text"/>
    <w:basedOn w:val="Normal"/>
    <w:semiHidden/>
    <w:rsid w:val="000C502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locked/>
    <w:rsid w:val="006A276F"/>
    <w:rPr>
      <w:sz w:val="24"/>
      <w:szCs w:val="24"/>
    </w:rPr>
  </w:style>
  <w:style w:type="character" w:customStyle="1" w:styleId="PiedepginaCar">
    <w:name w:val="Pie de página Car"/>
    <w:link w:val="Piedepgina"/>
    <w:rsid w:val="006A276F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E0099"/>
    <w:pPr>
      <w:ind w:left="708"/>
    </w:pPr>
  </w:style>
  <w:style w:type="character" w:styleId="Hipervnculo">
    <w:name w:val="Hyperlink"/>
    <w:rsid w:val="00CC159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C159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C1591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B932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93298"/>
  </w:style>
  <w:style w:type="character" w:styleId="Refdenotaalpie">
    <w:name w:val="footnote reference"/>
    <w:rsid w:val="00B93298"/>
    <w:rPr>
      <w:vertAlign w:val="superscript"/>
    </w:rPr>
  </w:style>
  <w:style w:type="character" w:customStyle="1" w:styleId="highlight">
    <w:name w:val="highlight"/>
    <w:rsid w:val="00AB6598"/>
  </w:style>
  <w:style w:type="character" w:customStyle="1" w:styleId="Ttulo3Car">
    <w:name w:val="Título 3 Car"/>
    <w:link w:val="Ttulo3"/>
    <w:uiPriority w:val="9"/>
    <w:rsid w:val="002C0CC7"/>
    <w:rPr>
      <w:b/>
      <w:bCs/>
      <w:sz w:val="27"/>
      <w:szCs w:val="27"/>
    </w:rPr>
  </w:style>
  <w:style w:type="character" w:customStyle="1" w:styleId="textoazul1accesible">
    <w:name w:val="textoazul1accesible"/>
    <w:rsid w:val="002C0CC7"/>
  </w:style>
  <w:style w:type="paragraph" w:styleId="HTMLconformatoprevio">
    <w:name w:val="HTML Preformatted"/>
    <w:basedOn w:val="Normal"/>
    <w:link w:val="HTMLconformatoprevioCar"/>
    <w:rsid w:val="00163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1638EE"/>
    <w:rPr>
      <w:rFonts w:ascii="Courier New" w:hAnsi="Courier New" w:cs="Courier New"/>
      <w:color w:val="000000"/>
    </w:rPr>
  </w:style>
  <w:style w:type="paragraph" w:styleId="Textoindependiente">
    <w:name w:val="Body Text"/>
    <w:basedOn w:val="Normal"/>
    <w:link w:val="TextoindependienteCar"/>
    <w:rsid w:val="00193CCD"/>
    <w:rPr>
      <w:b/>
      <w:i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193CCD"/>
    <w:rPr>
      <w:b/>
      <w:i/>
      <w:sz w:val="24"/>
      <w:lang w:val="es-ES_tradnl"/>
    </w:rPr>
  </w:style>
  <w:style w:type="character" w:customStyle="1" w:styleId="titema11">
    <w:name w:val="titema11"/>
    <w:rsid w:val="00193CCD"/>
    <w:rPr>
      <w:rFonts w:ascii="Verdana" w:hAnsi="Verdana" w:hint="default"/>
      <w:color w:val="800000"/>
      <w:sz w:val="14"/>
      <w:szCs w:val="14"/>
    </w:rPr>
  </w:style>
  <w:style w:type="character" w:customStyle="1" w:styleId="ca">
    <w:name w:val="ca"/>
    <w:rsid w:val="00193CCD"/>
  </w:style>
  <w:style w:type="paragraph" w:styleId="Sangradetextonormal">
    <w:name w:val="Body Text Indent"/>
    <w:basedOn w:val="Normal"/>
    <w:link w:val="SangradetextonormalCar"/>
    <w:rsid w:val="00193CCD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93CCD"/>
  </w:style>
  <w:style w:type="paragraph" w:customStyle="1" w:styleId="marginal1">
    <w:name w:val="marginal1"/>
    <w:basedOn w:val="Normal"/>
    <w:rsid w:val="00193CCD"/>
    <w:pPr>
      <w:spacing w:before="100" w:beforeAutospacing="1" w:after="100" w:afterAutospacing="1"/>
      <w:ind w:left="120"/>
      <w:jc w:val="both"/>
    </w:pPr>
    <w:rPr>
      <w:rFonts w:ascii="Verdana" w:hAnsi="Verdana"/>
      <w:color w:val="800000"/>
      <w:sz w:val="14"/>
      <w:szCs w:val="14"/>
    </w:rPr>
  </w:style>
  <w:style w:type="table" w:styleId="Tablaconcuadrcula">
    <w:name w:val="Table Grid"/>
    <w:basedOn w:val="Tablanormal"/>
    <w:rsid w:val="00E86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587A3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587A35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E06D-71EC-4DBE-892F-D14C617F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FELIPE SERRATE, mayor de edad, provisto del DNI número 18</vt:lpstr>
    </vt:vector>
  </TitlesOfParts>
  <Company>.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FELIPE SERRATE, mayor de edad, provisto del DNI número 18</dc:title>
  <dc:subject/>
  <dc:creator>.</dc:creator>
  <cp:keywords/>
  <dc:description/>
  <cp:lastModifiedBy>MANDY</cp:lastModifiedBy>
  <cp:revision>9</cp:revision>
  <cp:lastPrinted>2021-06-25T08:38:00Z</cp:lastPrinted>
  <dcterms:created xsi:type="dcterms:W3CDTF">2021-06-25T07:45:00Z</dcterms:created>
  <dcterms:modified xsi:type="dcterms:W3CDTF">2021-06-25T14:36:00Z</dcterms:modified>
</cp:coreProperties>
</file>